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A22F" w14:textId="72032BE5" w:rsidR="0002328B" w:rsidRPr="0002328B" w:rsidRDefault="0002328B" w:rsidP="0002328B">
      <w:r>
        <w:rPr>
          <w:rFonts w:ascii="Arial" w:eastAsia="Times New Roman" w:hAnsi="Arial" w:cs="Arial"/>
          <w:b/>
          <w:bCs/>
          <w:lang w:eastAsia="en-GB"/>
        </w:rPr>
        <w:t>L</w:t>
      </w:r>
      <w:r w:rsidRPr="0002328B">
        <w:rPr>
          <w:rFonts w:ascii="Arial" w:eastAsia="Times New Roman" w:hAnsi="Arial" w:cs="Arial"/>
          <w:b/>
          <w:bCs/>
          <w:lang w:eastAsia="en-GB"/>
        </w:rPr>
        <w:t>ist of vulnerabilities</w:t>
      </w:r>
    </w:p>
    <w:p w14:paraId="6CDB4701" w14:textId="5D2FA370" w:rsidR="0002328B" w:rsidRDefault="0002328B" w:rsidP="0002328B">
      <w:pPr>
        <w:pStyle w:val="ListParagraph"/>
        <w:numPr>
          <w:ilvl w:val="0"/>
          <w:numId w:val="1"/>
        </w:numPr>
      </w:pPr>
      <w:r>
        <w:t>Allocation of Resources Without Limits or Throttling (CWE-770)</w:t>
      </w:r>
    </w:p>
    <w:p w14:paraId="64BD3A56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Array Index Underflow (CWE-129)</w:t>
      </w:r>
    </w:p>
    <w:p w14:paraId="0C224BEB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 xml:space="preserve"> </w:t>
      </w:r>
      <w:r>
        <w:t>Authentication Bypass Using an Alternate Path or Channel (CWE-288)</w:t>
      </w:r>
    </w:p>
    <w:p w14:paraId="07A7F044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Restriction of Authentication Attempts (CWE-307)</w:t>
      </w:r>
    </w:p>
    <w:p w14:paraId="3333BA86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Buffer Over-read (CWE-126)</w:t>
      </w:r>
    </w:p>
    <w:p w14:paraId="19F2F607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Buffer Underflow (CWE-124)</w:t>
      </w:r>
    </w:p>
    <w:p w14:paraId="454338E0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Buffer Under-read (CWE-127)</w:t>
      </w:r>
    </w:p>
    <w:p w14:paraId="5FDC37B0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Business Logic Errors (CWE-840)</w:t>
      </w:r>
    </w:p>
    <w:p w14:paraId="06459CB7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Classic Buffer Overflow (CWE-120)</w:t>
      </w:r>
    </w:p>
    <w:p w14:paraId="4E64258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Cleartext Storage of Sensitive Information (CWE-312)</w:t>
      </w:r>
    </w:p>
    <w:p w14:paraId="136F3247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Cleartext Transmission of Sensitive Information (CWE-319)</w:t>
      </w:r>
    </w:p>
    <w:p w14:paraId="5F6856A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Client-Side Enforcement of Server-Side Security (CWE-602)</w:t>
      </w:r>
    </w:p>
    <w:p w14:paraId="0A683F78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Code Injection (CWE-94)</w:t>
      </w:r>
    </w:p>
    <w:p w14:paraId="1BBE167C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Command Injection - Generic (CWE-77)</w:t>
      </w:r>
    </w:p>
    <w:p w14:paraId="1CC06935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Concurrent Execution using Shared Resource with Improper Synchronization ('Race Condition') (CWE-362)</w:t>
      </w:r>
    </w:p>
    <w:p w14:paraId="493B7FE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CRLF Injection (CWE-93)</w:t>
      </w:r>
    </w:p>
    <w:p w14:paraId="71FA4128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Cross-Site Request Forgery (CSRF) (CWE-352)</w:t>
      </w:r>
    </w:p>
    <w:p w14:paraId="53E9F736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Cross-site Scripting (XSS) - DOM (CWE-79)</w:t>
      </w:r>
    </w:p>
    <w:p w14:paraId="7000FFD1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Cross-site Scripting (XSS) - Generic (CWE-79)</w:t>
      </w:r>
    </w:p>
    <w:p w14:paraId="6E4C7E41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Cross-site Scripting (XSS) - Reflected (CWE-79)</w:t>
      </w:r>
    </w:p>
    <w:p w14:paraId="738AAF64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Cross-site Scripting (XSS) - Stored (CWE-79)</w:t>
      </w:r>
    </w:p>
    <w:p w14:paraId="69C13878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Cryptographic Issues - Generic (CWE-310)</w:t>
      </w:r>
    </w:p>
    <w:p w14:paraId="14C9EC5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Denial of Service (CWE-400)</w:t>
      </w:r>
    </w:p>
    <w:p w14:paraId="0805F51E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Deserialization of Untrusted Data (CWE-502)</w:t>
      </w:r>
    </w:p>
    <w:p w14:paraId="171037BB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Double Free (CWE-415)</w:t>
      </w:r>
    </w:p>
    <w:p w14:paraId="1512BB3E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Download of Code Without Integrity Check (CWE-494)</w:t>
      </w:r>
    </w:p>
    <w:p w14:paraId="34F5CD6B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Embedded Malicious Code (CWE-506)</w:t>
      </w:r>
    </w:p>
    <w:p w14:paraId="1C41F02E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Execution with Unnecessary Privileges (CWE-250)</w:t>
      </w:r>
    </w:p>
    <w:p w14:paraId="70F87C76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Exposed Dangerous Method or Function (CWE-749)</w:t>
      </w:r>
    </w:p>
    <w:p w14:paraId="40EC039F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External Control of Critical State Data (CWE-642)</w:t>
      </w:r>
    </w:p>
    <w:p w14:paraId="1C5C3C7B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Externally Controlled Reference to a Resource in Another Sphere (CWE-610)</w:t>
      </w:r>
    </w:p>
    <w:p w14:paraId="042CA267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Failure to Sanitize Special Elements into a Different Plane (Special Element Injection) (CWE-75)</w:t>
      </w:r>
    </w:p>
    <w:p w14:paraId="483413E4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File and Directory Information Exposure (CWE-538)</w:t>
      </w:r>
    </w:p>
    <w:p w14:paraId="270B3F76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Forced Browsing (CWE-425)</w:t>
      </w:r>
    </w:p>
    <w:p w14:paraId="7A49E43C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Heap Overflow (CWE-122)</w:t>
      </w:r>
    </w:p>
    <w:p w14:paraId="36FCEDE2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HTTP Request Smuggling (CWE-444)</w:t>
      </w:r>
    </w:p>
    <w:p w14:paraId="2E81BB88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HTTP Response Splitting (CWE-113)</w:t>
      </w:r>
    </w:p>
    <w:p w14:paraId="279042C5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Access Control - Generic (CWE-284)</w:t>
      </w:r>
    </w:p>
    <w:p w14:paraId="713AB37A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Authentication - Generic (CWE-287)</w:t>
      </w:r>
    </w:p>
    <w:p w14:paraId="316BA4CC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Authorization (CWE-285)</w:t>
      </w:r>
    </w:p>
    <w:p w14:paraId="147B5D7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Certificate Validation (CWE-295)</w:t>
      </w:r>
    </w:p>
    <w:p w14:paraId="03B8141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Check or Handling of Exceptional Conditions (CWE-703)</w:t>
      </w:r>
    </w:p>
    <w:p w14:paraId="64CD0385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Export of Android Application Components (CWE-926)</w:t>
      </w:r>
    </w:p>
    <w:p w14:paraId="085AFDD7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lastRenderedPageBreak/>
        <w:t>Improper Following of a Certificate's Chain of Trust (CWE-296)</w:t>
      </w:r>
    </w:p>
    <w:p w14:paraId="7FC0C3E1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Handling of Highly Compressed Data (Data Amplification) (CWE-409)</w:t>
      </w:r>
    </w:p>
    <w:p w14:paraId="40134C84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Handling of Insufficient Permissions or Privileges (CWE-280)</w:t>
      </w:r>
    </w:p>
    <w:p w14:paraId="25EA88FD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Handling of URL Encoding (Hex Encoding) (CWE-177)</w:t>
      </w:r>
    </w:p>
    <w:p w14:paraId="6DE176A8" w14:textId="77777777" w:rsidR="0002328B" w:rsidRDefault="0002328B" w:rsidP="0002328B">
      <w:pPr>
        <w:pStyle w:val="ListParagraph"/>
        <w:numPr>
          <w:ilvl w:val="0"/>
          <w:numId w:val="1"/>
        </w:numPr>
      </w:pPr>
      <w:r>
        <w:t>Improper Input Validation (CWE-20)</w:t>
      </w:r>
    </w:p>
    <w:p w14:paraId="5129F2AF" w14:textId="7987E823" w:rsidR="0002328B" w:rsidRDefault="0002328B" w:rsidP="0002328B">
      <w:pPr>
        <w:pStyle w:val="ListParagraph"/>
        <w:numPr>
          <w:ilvl w:val="0"/>
          <w:numId w:val="1"/>
        </w:numPr>
      </w:pPr>
      <w:r>
        <w:t>Improper Neutralization of Escape, Meta, or Control Sequences (CWE-150)</w:t>
      </w:r>
    </w:p>
    <w:p w14:paraId="5150159D" w14:textId="1D3EBEF6" w:rsidR="0002328B" w:rsidRDefault="0002328B" w:rsidP="0002328B">
      <w:pPr>
        <w:pStyle w:val="ListParagraph"/>
        <w:numPr>
          <w:ilvl w:val="0"/>
          <w:numId w:val="1"/>
        </w:numPr>
      </w:pPr>
      <w:r>
        <w:t>Improper Neutralization of HTTP Headers for Scripting Syntax (CWE-644)</w:t>
      </w:r>
    </w:p>
    <w:p w14:paraId="085A1369" w14:textId="0B30A695" w:rsidR="0002328B" w:rsidRDefault="0002328B" w:rsidP="0002328B">
      <w:pPr>
        <w:pStyle w:val="ListParagraph"/>
        <w:numPr>
          <w:ilvl w:val="0"/>
          <w:numId w:val="1"/>
        </w:numPr>
      </w:pPr>
      <w:r>
        <w:t>Improper Neutralization of Script-Related HTML Tags in a Web Page (Basic XSS) (CWE-80)</w:t>
      </w:r>
    </w:p>
    <w:p w14:paraId="02A761CA" w14:textId="647352FB" w:rsidR="0002328B" w:rsidRDefault="0002328B" w:rsidP="0002328B">
      <w:pPr>
        <w:pStyle w:val="ListParagraph"/>
        <w:numPr>
          <w:ilvl w:val="0"/>
          <w:numId w:val="1"/>
        </w:numPr>
      </w:pPr>
      <w:r>
        <w:t>Improper Null Termination (CWE-170)</w:t>
      </w:r>
    </w:p>
    <w:p w14:paraId="6A5F3029" w14:textId="37435182" w:rsidR="0002328B" w:rsidRDefault="0002328B" w:rsidP="0002328B">
      <w:pPr>
        <w:pStyle w:val="ListParagraph"/>
        <w:numPr>
          <w:ilvl w:val="0"/>
          <w:numId w:val="1"/>
        </w:numPr>
      </w:pPr>
      <w:r>
        <w:t>Improper Privilege Management (CWE-269)</w:t>
      </w:r>
    </w:p>
    <w:p w14:paraId="60C7946C" w14:textId="2C9AB867" w:rsidR="0002328B" w:rsidRDefault="0002328B" w:rsidP="0002328B">
      <w:pPr>
        <w:pStyle w:val="ListParagraph"/>
        <w:numPr>
          <w:ilvl w:val="0"/>
          <w:numId w:val="1"/>
        </w:numPr>
      </w:pPr>
      <w:r>
        <w:t>Inadequate Encryption Strength (CWE-326)</w:t>
      </w:r>
    </w:p>
    <w:p w14:paraId="6395E9EB" w14:textId="46A10888" w:rsidR="0002328B" w:rsidRDefault="0002328B" w:rsidP="0002328B">
      <w:pPr>
        <w:pStyle w:val="ListParagraph"/>
        <w:numPr>
          <w:ilvl w:val="0"/>
          <w:numId w:val="1"/>
        </w:numPr>
      </w:pPr>
      <w:r>
        <w:t>Inclusion of Functionality from Untrusted Control Sphere (CWE-829)</w:t>
      </w:r>
    </w:p>
    <w:p w14:paraId="093BD1CA" w14:textId="2AD11D54" w:rsidR="0002328B" w:rsidRDefault="0002328B" w:rsidP="0002328B">
      <w:pPr>
        <w:pStyle w:val="ListParagraph"/>
        <w:numPr>
          <w:ilvl w:val="0"/>
          <w:numId w:val="1"/>
        </w:numPr>
      </w:pPr>
      <w:r>
        <w:t>Incomplete Blacklist (CWE-184)</w:t>
      </w:r>
    </w:p>
    <w:p w14:paraId="56EBD7B2" w14:textId="335EE3C7" w:rsidR="0002328B" w:rsidRDefault="0002328B" w:rsidP="0002328B">
      <w:pPr>
        <w:pStyle w:val="ListParagraph"/>
        <w:numPr>
          <w:ilvl w:val="0"/>
          <w:numId w:val="1"/>
        </w:numPr>
      </w:pPr>
      <w:r>
        <w:t>Incorrect Authorization (CWE-863)</w:t>
      </w:r>
    </w:p>
    <w:p w14:paraId="30BEB30A" w14:textId="5A550EFA" w:rsidR="0002328B" w:rsidRDefault="0002328B" w:rsidP="0002328B">
      <w:pPr>
        <w:pStyle w:val="ListParagraph"/>
        <w:numPr>
          <w:ilvl w:val="0"/>
          <w:numId w:val="1"/>
        </w:numPr>
      </w:pPr>
      <w:r>
        <w:t>Incorrect Calculation of Buffer Size (CWE-131)</w:t>
      </w:r>
    </w:p>
    <w:p w14:paraId="1EE74546" w14:textId="0C2C63D1" w:rsidR="0002328B" w:rsidRDefault="0002328B" w:rsidP="0002328B">
      <w:pPr>
        <w:pStyle w:val="ListParagraph"/>
        <w:numPr>
          <w:ilvl w:val="0"/>
          <w:numId w:val="1"/>
        </w:numPr>
      </w:pPr>
      <w:r>
        <w:t>Incorrect Comparison (CWE-697)</w:t>
      </w:r>
    </w:p>
    <w:p w14:paraId="29596293" w14:textId="1DFDF7FC" w:rsidR="0002328B" w:rsidRDefault="0002328B" w:rsidP="0002328B">
      <w:pPr>
        <w:pStyle w:val="ListParagraph"/>
        <w:numPr>
          <w:ilvl w:val="0"/>
          <w:numId w:val="1"/>
        </w:numPr>
      </w:pPr>
      <w:r>
        <w:t>Incorrect Permission Assignment for Critical Resource (CWE-732)</w:t>
      </w:r>
    </w:p>
    <w:p w14:paraId="65277A91" w14:textId="331F34B9" w:rsidR="0002328B" w:rsidRDefault="0002328B" w:rsidP="0002328B">
      <w:pPr>
        <w:pStyle w:val="ListParagraph"/>
        <w:numPr>
          <w:ilvl w:val="0"/>
          <w:numId w:val="1"/>
        </w:numPr>
      </w:pPr>
      <w:r>
        <w:t>Information Disclosure (CWE-200)</w:t>
      </w:r>
    </w:p>
    <w:p w14:paraId="3695EC5C" w14:textId="4F365D32" w:rsidR="0002328B" w:rsidRDefault="0002328B" w:rsidP="0002328B">
      <w:pPr>
        <w:pStyle w:val="ListParagraph"/>
        <w:numPr>
          <w:ilvl w:val="0"/>
          <w:numId w:val="1"/>
        </w:numPr>
      </w:pPr>
      <w:r>
        <w:t>Information Exposure Through an Error Message (CWE-209)</w:t>
      </w:r>
    </w:p>
    <w:p w14:paraId="30995D8A" w14:textId="73A225A5" w:rsidR="0002328B" w:rsidRDefault="0002328B" w:rsidP="0002328B">
      <w:pPr>
        <w:pStyle w:val="ListParagraph"/>
        <w:numPr>
          <w:ilvl w:val="0"/>
          <w:numId w:val="1"/>
        </w:numPr>
      </w:pPr>
      <w:r>
        <w:t>Information Exposure Through Debug Information (CWE-215)</w:t>
      </w:r>
    </w:p>
    <w:p w14:paraId="06A641FD" w14:textId="2E8B2D05" w:rsidR="0002328B" w:rsidRDefault="0002328B" w:rsidP="0002328B">
      <w:pPr>
        <w:pStyle w:val="ListParagraph"/>
        <w:numPr>
          <w:ilvl w:val="0"/>
          <w:numId w:val="1"/>
        </w:numPr>
      </w:pPr>
      <w:r>
        <w:t>Information Exposure Through Directory Listing (CWE-548)</w:t>
      </w:r>
    </w:p>
    <w:p w14:paraId="333E4BFF" w14:textId="2C4AD8E2" w:rsidR="0002328B" w:rsidRDefault="0002328B" w:rsidP="0002328B">
      <w:pPr>
        <w:pStyle w:val="ListParagraph"/>
        <w:numPr>
          <w:ilvl w:val="0"/>
          <w:numId w:val="1"/>
        </w:numPr>
      </w:pPr>
      <w:r>
        <w:t>Information Exposure Through Discrepancy (CWE-203)</w:t>
      </w:r>
    </w:p>
    <w:p w14:paraId="77F63B3E" w14:textId="4E6F1531" w:rsidR="0002328B" w:rsidRDefault="0002328B" w:rsidP="0002328B">
      <w:pPr>
        <w:pStyle w:val="ListParagraph"/>
        <w:numPr>
          <w:ilvl w:val="0"/>
          <w:numId w:val="1"/>
        </w:numPr>
      </w:pPr>
      <w:r>
        <w:t>Information Exposure Through Sent Data (CWE-201)</w:t>
      </w:r>
    </w:p>
    <w:p w14:paraId="3C4BAFE9" w14:textId="168CD065" w:rsidR="0002328B" w:rsidRDefault="0002328B" w:rsidP="0002328B">
      <w:pPr>
        <w:pStyle w:val="ListParagraph"/>
        <w:numPr>
          <w:ilvl w:val="0"/>
          <w:numId w:val="1"/>
        </w:numPr>
      </w:pPr>
      <w:r>
        <w:t>Information Exposure Through Timing Discrepancy (CWE-208)</w:t>
      </w:r>
    </w:p>
    <w:p w14:paraId="3EA8572F" w14:textId="33237321" w:rsidR="0002328B" w:rsidRDefault="0002328B" w:rsidP="0002328B">
      <w:pPr>
        <w:pStyle w:val="ListParagraph"/>
        <w:numPr>
          <w:ilvl w:val="0"/>
          <w:numId w:val="1"/>
        </w:numPr>
      </w:pPr>
      <w:r>
        <w:t>Insecure Direct Object Reference (IDOR) (CWE-639)</w:t>
      </w:r>
    </w:p>
    <w:p w14:paraId="5B25823C" w14:textId="72049AEB" w:rsidR="0002328B" w:rsidRDefault="0002328B" w:rsidP="0002328B">
      <w:pPr>
        <w:pStyle w:val="ListParagraph"/>
        <w:numPr>
          <w:ilvl w:val="0"/>
          <w:numId w:val="1"/>
        </w:numPr>
      </w:pPr>
      <w:r>
        <w:t>Insecure Storage of Sensitive Information (CWE-922)</w:t>
      </w:r>
    </w:p>
    <w:p w14:paraId="490221AC" w14:textId="35B812B9" w:rsidR="0002328B" w:rsidRDefault="0002328B" w:rsidP="0002328B">
      <w:pPr>
        <w:pStyle w:val="ListParagraph"/>
        <w:numPr>
          <w:ilvl w:val="0"/>
          <w:numId w:val="1"/>
        </w:numPr>
      </w:pPr>
      <w:r>
        <w:t>Insecure Temporary File (CWE-377)</w:t>
      </w:r>
    </w:p>
    <w:p w14:paraId="71D29035" w14:textId="71B305AA" w:rsidR="0002328B" w:rsidRDefault="0002328B" w:rsidP="0002328B">
      <w:pPr>
        <w:pStyle w:val="ListParagraph"/>
        <w:numPr>
          <w:ilvl w:val="0"/>
          <w:numId w:val="1"/>
        </w:numPr>
      </w:pPr>
      <w:r>
        <w:t>Insufficiently Protected Credentials (CWE-522)</w:t>
      </w:r>
    </w:p>
    <w:p w14:paraId="35F34175" w14:textId="7BED4F61" w:rsidR="0002328B" w:rsidRDefault="0002328B" w:rsidP="0002328B">
      <w:pPr>
        <w:pStyle w:val="ListParagraph"/>
        <w:numPr>
          <w:ilvl w:val="0"/>
          <w:numId w:val="1"/>
        </w:numPr>
      </w:pPr>
      <w:r>
        <w:t>Insufficient Session Expiration (CWE-613)</w:t>
      </w:r>
    </w:p>
    <w:p w14:paraId="5022F740" w14:textId="5A0B298F" w:rsidR="0002328B" w:rsidRDefault="0002328B" w:rsidP="0002328B">
      <w:pPr>
        <w:pStyle w:val="ListParagraph"/>
        <w:numPr>
          <w:ilvl w:val="0"/>
          <w:numId w:val="1"/>
        </w:numPr>
      </w:pPr>
      <w:r>
        <w:t>Integer Overflow (CWE-190)</w:t>
      </w:r>
    </w:p>
    <w:p w14:paraId="6874329B" w14:textId="79462D62" w:rsidR="0002328B" w:rsidRDefault="0002328B" w:rsidP="0002328B">
      <w:pPr>
        <w:pStyle w:val="ListParagraph"/>
        <w:numPr>
          <w:ilvl w:val="0"/>
          <w:numId w:val="1"/>
        </w:numPr>
      </w:pPr>
      <w:r>
        <w:t>Integer Underflow (CWE-191)</w:t>
      </w:r>
    </w:p>
    <w:p w14:paraId="4CC654C7" w14:textId="14481206" w:rsidR="0002328B" w:rsidRDefault="0002328B" w:rsidP="0002328B">
      <w:pPr>
        <w:pStyle w:val="ListParagraph"/>
        <w:numPr>
          <w:ilvl w:val="0"/>
          <w:numId w:val="1"/>
        </w:numPr>
      </w:pPr>
      <w:r>
        <w:t>Key Exchange without Entity Authentication (CWE-322)</w:t>
      </w:r>
    </w:p>
    <w:p w14:paraId="6FAF226B" w14:textId="2BE828C1" w:rsidR="0002328B" w:rsidRDefault="0002328B" w:rsidP="0002328B">
      <w:pPr>
        <w:pStyle w:val="ListParagraph"/>
        <w:numPr>
          <w:ilvl w:val="0"/>
          <w:numId w:val="1"/>
        </w:numPr>
      </w:pPr>
      <w:r>
        <w:t>Lack of Binary Hardening</w:t>
      </w:r>
    </w:p>
    <w:p w14:paraId="2CC851B1" w14:textId="04702CEA" w:rsidR="0002328B" w:rsidRDefault="0002328B" w:rsidP="0002328B">
      <w:pPr>
        <w:pStyle w:val="ListParagraph"/>
        <w:numPr>
          <w:ilvl w:val="0"/>
          <w:numId w:val="1"/>
        </w:numPr>
      </w:pPr>
      <w:r>
        <w:t>LDAP Injection (CWE-90)</w:t>
      </w:r>
    </w:p>
    <w:p w14:paraId="1BF2BFA8" w14:textId="5E77B458" w:rsidR="0002328B" w:rsidRDefault="0002328B" w:rsidP="0002328B">
      <w:pPr>
        <w:pStyle w:val="ListParagraph"/>
        <w:numPr>
          <w:ilvl w:val="0"/>
          <w:numId w:val="1"/>
        </w:numPr>
      </w:pPr>
      <w:r>
        <w:t>Leftover Debug Code (Backdoor) (CWE-489)</w:t>
      </w:r>
    </w:p>
    <w:p w14:paraId="4AAF4707" w14:textId="314E7BAC" w:rsidR="0002328B" w:rsidRDefault="0002328B" w:rsidP="0002328B">
      <w:pPr>
        <w:pStyle w:val="ListParagraph"/>
        <w:numPr>
          <w:ilvl w:val="0"/>
          <w:numId w:val="1"/>
        </w:numPr>
      </w:pPr>
      <w:r>
        <w:t>Malware (CAPEC-549)</w:t>
      </w:r>
    </w:p>
    <w:p w14:paraId="4144BDD2" w14:textId="2AEB37F3" w:rsidR="0002328B" w:rsidRDefault="0002328B" w:rsidP="0002328B">
      <w:pPr>
        <w:pStyle w:val="ListParagraph"/>
        <w:numPr>
          <w:ilvl w:val="0"/>
          <w:numId w:val="1"/>
        </w:numPr>
      </w:pPr>
      <w:r>
        <w:t>Man-in-the-Middle (CWE-300)</w:t>
      </w:r>
    </w:p>
    <w:p w14:paraId="0532F8CF" w14:textId="1CCE1D2D" w:rsidR="0002328B" w:rsidRDefault="0002328B" w:rsidP="0002328B">
      <w:pPr>
        <w:pStyle w:val="ListParagraph"/>
        <w:numPr>
          <w:ilvl w:val="0"/>
          <w:numId w:val="1"/>
        </w:numPr>
      </w:pPr>
      <w:r>
        <w:t>Memory Corruption - Generic (CWE-119)</w:t>
      </w:r>
    </w:p>
    <w:p w14:paraId="0F7FD6AC" w14:textId="2A420E28" w:rsidR="0002328B" w:rsidRDefault="0002328B" w:rsidP="0002328B">
      <w:pPr>
        <w:pStyle w:val="ListParagraph"/>
        <w:numPr>
          <w:ilvl w:val="0"/>
          <w:numId w:val="1"/>
        </w:numPr>
      </w:pPr>
      <w:r>
        <w:t>Misconfiguration (CWE-16)</w:t>
      </w:r>
    </w:p>
    <w:p w14:paraId="365B442D" w14:textId="4325E0F5" w:rsidR="0002328B" w:rsidRDefault="0002328B" w:rsidP="0002328B">
      <w:pPr>
        <w:pStyle w:val="ListParagraph"/>
        <w:numPr>
          <w:ilvl w:val="0"/>
          <w:numId w:val="1"/>
        </w:numPr>
      </w:pPr>
      <w:r>
        <w:t>Missing Authentication for Critical Function (CWE-306)</w:t>
      </w:r>
    </w:p>
    <w:p w14:paraId="665334F5" w14:textId="1F33FB56" w:rsidR="0002328B" w:rsidRDefault="0002328B" w:rsidP="0002328B">
      <w:pPr>
        <w:pStyle w:val="ListParagraph"/>
        <w:numPr>
          <w:ilvl w:val="0"/>
          <w:numId w:val="1"/>
        </w:numPr>
      </w:pPr>
      <w:r>
        <w:t>Missing Authorization (CWE-862)</w:t>
      </w:r>
    </w:p>
    <w:p w14:paraId="21238734" w14:textId="283DCE09" w:rsidR="0002328B" w:rsidRDefault="0002328B" w:rsidP="0002328B">
      <w:pPr>
        <w:pStyle w:val="ListParagraph"/>
        <w:numPr>
          <w:ilvl w:val="0"/>
          <w:numId w:val="1"/>
        </w:numPr>
      </w:pPr>
      <w:r>
        <w:t>Missing Encryption of Sensitive Data (CWE-311)</w:t>
      </w:r>
    </w:p>
    <w:p w14:paraId="6B069474" w14:textId="66160729" w:rsidR="0002328B" w:rsidRDefault="0002328B" w:rsidP="0002328B">
      <w:pPr>
        <w:pStyle w:val="ListParagraph"/>
        <w:numPr>
          <w:ilvl w:val="0"/>
          <w:numId w:val="1"/>
        </w:numPr>
      </w:pPr>
      <w:r>
        <w:t>Missing Required Cryptographic Step (CWE-325)</w:t>
      </w:r>
    </w:p>
    <w:p w14:paraId="767A19AD" w14:textId="761D8C34" w:rsidR="0002328B" w:rsidRDefault="0002328B" w:rsidP="0002328B">
      <w:pPr>
        <w:pStyle w:val="ListParagraph"/>
        <w:numPr>
          <w:ilvl w:val="0"/>
          <w:numId w:val="1"/>
        </w:numPr>
      </w:pPr>
      <w:r>
        <w:t>Modification of Assumed-Immutable Data (MAID) (CWE-471)</w:t>
      </w:r>
    </w:p>
    <w:p w14:paraId="453805A6" w14:textId="66989EB3" w:rsidR="0002328B" w:rsidRDefault="0002328B" w:rsidP="0002328B">
      <w:pPr>
        <w:pStyle w:val="ListParagraph"/>
        <w:numPr>
          <w:ilvl w:val="0"/>
          <w:numId w:val="1"/>
        </w:numPr>
      </w:pPr>
      <w:r>
        <w:t>NULL Pointer Dereference (CWE-476)</w:t>
      </w:r>
    </w:p>
    <w:p w14:paraId="113D7844" w14:textId="080D23F4" w:rsidR="0002328B" w:rsidRDefault="0002328B" w:rsidP="0002328B">
      <w:pPr>
        <w:pStyle w:val="ListParagraph"/>
        <w:numPr>
          <w:ilvl w:val="0"/>
          <w:numId w:val="1"/>
        </w:numPr>
      </w:pPr>
      <w:r>
        <w:t>Off-by-one Error (CWE-193)</w:t>
      </w:r>
    </w:p>
    <w:p w14:paraId="7E3B7CB3" w14:textId="7B2902D5" w:rsidR="0002328B" w:rsidRDefault="0002328B" w:rsidP="0002328B">
      <w:pPr>
        <w:pStyle w:val="ListParagraph"/>
        <w:numPr>
          <w:ilvl w:val="0"/>
          <w:numId w:val="1"/>
        </w:numPr>
      </w:pPr>
      <w:r>
        <w:lastRenderedPageBreak/>
        <w:t>Open Redirect (CWE-601)</w:t>
      </w:r>
    </w:p>
    <w:p w14:paraId="4B2BE17A" w14:textId="6F5E923F" w:rsidR="0002328B" w:rsidRDefault="0002328B" w:rsidP="0002328B">
      <w:pPr>
        <w:pStyle w:val="ListParagraph"/>
        <w:numPr>
          <w:ilvl w:val="0"/>
          <w:numId w:val="1"/>
        </w:numPr>
      </w:pPr>
      <w:r>
        <w:t>OS Command Injection (CWE-78)</w:t>
      </w:r>
    </w:p>
    <w:p w14:paraId="6D75E84C" w14:textId="1A1D783F" w:rsidR="0002328B" w:rsidRDefault="0002328B" w:rsidP="0002328B">
      <w:pPr>
        <w:pStyle w:val="ListParagraph"/>
        <w:numPr>
          <w:ilvl w:val="0"/>
          <w:numId w:val="1"/>
        </w:numPr>
      </w:pPr>
      <w:r>
        <w:t>Out-of-bounds Read (CWE-125)</w:t>
      </w:r>
    </w:p>
    <w:p w14:paraId="5F5DA9C9" w14:textId="779AB803" w:rsidR="0002328B" w:rsidRDefault="0002328B" w:rsidP="0002328B">
      <w:pPr>
        <w:pStyle w:val="ListParagraph"/>
        <w:numPr>
          <w:ilvl w:val="0"/>
          <w:numId w:val="1"/>
        </w:numPr>
      </w:pPr>
      <w:r>
        <w:t>Password in Configuration File (CWE-260)</w:t>
      </w:r>
    </w:p>
    <w:p w14:paraId="27477FBA" w14:textId="059254F6" w:rsidR="0002328B" w:rsidRDefault="0002328B" w:rsidP="0002328B">
      <w:pPr>
        <w:pStyle w:val="ListParagraph"/>
        <w:numPr>
          <w:ilvl w:val="0"/>
          <w:numId w:val="1"/>
        </w:numPr>
      </w:pPr>
      <w:r>
        <w:t>Path Traversal (CWE-22)</w:t>
      </w:r>
    </w:p>
    <w:p w14:paraId="7CFBD823" w14:textId="59D21D3C" w:rsidR="0002328B" w:rsidRDefault="0002328B" w:rsidP="0002328B">
      <w:pPr>
        <w:pStyle w:val="ListParagraph"/>
        <w:numPr>
          <w:ilvl w:val="0"/>
          <w:numId w:val="1"/>
        </w:numPr>
      </w:pPr>
      <w:r>
        <w:t>Path Traversal: '.../...//' (CWE-35)</w:t>
      </w:r>
    </w:p>
    <w:p w14:paraId="649FA130" w14:textId="6CB865A7" w:rsidR="0002328B" w:rsidRDefault="0002328B" w:rsidP="0002328B">
      <w:pPr>
        <w:pStyle w:val="ListParagraph"/>
        <w:numPr>
          <w:ilvl w:val="0"/>
          <w:numId w:val="1"/>
        </w:numPr>
      </w:pPr>
      <w:r>
        <w:t>Phishing (CAPEC-98)</w:t>
      </w:r>
    </w:p>
    <w:p w14:paraId="5AF78C9F" w14:textId="7920B638" w:rsidR="0002328B" w:rsidRDefault="0002328B" w:rsidP="0002328B">
      <w:pPr>
        <w:pStyle w:val="ListParagraph"/>
        <w:numPr>
          <w:ilvl w:val="0"/>
          <w:numId w:val="1"/>
        </w:numPr>
      </w:pPr>
      <w:r>
        <w:t>Plaintext Storage of a Password (CWE-256)</w:t>
      </w:r>
    </w:p>
    <w:p w14:paraId="65DA95F6" w14:textId="76FB7A9A" w:rsidR="0002328B" w:rsidRDefault="0002328B" w:rsidP="0002328B">
      <w:pPr>
        <w:pStyle w:val="ListParagraph"/>
        <w:numPr>
          <w:ilvl w:val="0"/>
          <w:numId w:val="1"/>
        </w:numPr>
      </w:pPr>
      <w:r>
        <w:t>Privacy Violation (CWE-359)</w:t>
      </w:r>
    </w:p>
    <w:p w14:paraId="0DB7F548" w14:textId="289B5451" w:rsidR="0002328B" w:rsidRDefault="0002328B" w:rsidP="0002328B">
      <w:pPr>
        <w:pStyle w:val="ListParagraph"/>
        <w:numPr>
          <w:ilvl w:val="0"/>
          <w:numId w:val="1"/>
        </w:numPr>
      </w:pPr>
      <w:r>
        <w:t>Privilege Escalation (CAPEC-233)</w:t>
      </w:r>
    </w:p>
    <w:p w14:paraId="654988BF" w14:textId="69FE7054" w:rsidR="0002328B" w:rsidRDefault="0002328B" w:rsidP="0002328B">
      <w:pPr>
        <w:pStyle w:val="ListParagraph"/>
        <w:numPr>
          <w:ilvl w:val="0"/>
          <w:numId w:val="1"/>
        </w:numPr>
      </w:pPr>
      <w:r>
        <w:t>Relative Path Traversal (CWE-23)</w:t>
      </w:r>
    </w:p>
    <w:p w14:paraId="510FED10" w14:textId="61283C9A" w:rsidR="0002328B" w:rsidRDefault="0002328B" w:rsidP="0002328B">
      <w:pPr>
        <w:pStyle w:val="ListParagraph"/>
        <w:numPr>
          <w:ilvl w:val="0"/>
          <w:numId w:val="1"/>
        </w:numPr>
      </w:pPr>
      <w:r>
        <w:t>Reliance on Cookies without Validation and Integrity Checking in a Security Decision (CWE-784)</w:t>
      </w:r>
    </w:p>
    <w:p w14:paraId="6B066B4E" w14:textId="5FA9C3F9" w:rsidR="0002328B" w:rsidRDefault="0002328B" w:rsidP="0002328B">
      <w:pPr>
        <w:pStyle w:val="ListParagraph"/>
        <w:numPr>
          <w:ilvl w:val="0"/>
          <w:numId w:val="1"/>
        </w:numPr>
      </w:pPr>
      <w:r>
        <w:t>Reliance on Reverse DNS Resolution for a Security-Critical Action (CWE-350)</w:t>
      </w:r>
    </w:p>
    <w:p w14:paraId="704F9023" w14:textId="0ED0141B" w:rsidR="0002328B" w:rsidRDefault="0002328B" w:rsidP="0002328B">
      <w:pPr>
        <w:pStyle w:val="ListParagraph"/>
        <w:numPr>
          <w:ilvl w:val="0"/>
          <w:numId w:val="1"/>
        </w:numPr>
      </w:pPr>
      <w:r>
        <w:t>Reliance on Untrusted Inputs in a Security Decision (CWE-807)</w:t>
      </w:r>
    </w:p>
    <w:p w14:paraId="375971D9" w14:textId="5FA011D2" w:rsidR="0002328B" w:rsidRDefault="0002328B" w:rsidP="0002328B">
      <w:pPr>
        <w:pStyle w:val="ListParagraph"/>
        <w:numPr>
          <w:ilvl w:val="0"/>
          <w:numId w:val="1"/>
        </w:numPr>
      </w:pPr>
      <w:r>
        <w:t>Remote File Inclusion (CWE-98)</w:t>
      </w:r>
    </w:p>
    <w:p w14:paraId="7D71514B" w14:textId="1AD8801B" w:rsidR="0002328B" w:rsidRDefault="0002328B" w:rsidP="0002328B">
      <w:pPr>
        <w:pStyle w:val="ListParagraph"/>
        <w:numPr>
          <w:ilvl w:val="0"/>
          <w:numId w:val="1"/>
        </w:numPr>
      </w:pPr>
      <w:r>
        <w:t>Replicating Malicious Code (Virus or Worm) (CWE-509)</w:t>
      </w:r>
    </w:p>
    <w:p w14:paraId="7F48A4AD" w14:textId="7EB744FA" w:rsidR="0002328B" w:rsidRDefault="0002328B" w:rsidP="0002328B">
      <w:pPr>
        <w:pStyle w:val="ListParagraph"/>
        <w:numPr>
          <w:ilvl w:val="0"/>
          <w:numId w:val="1"/>
        </w:numPr>
      </w:pPr>
      <w:r>
        <w:t>Resource Injection (CWE-99)</w:t>
      </w:r>
    </w:p>
    <w:p w14:paraId="20E2798F" w14:textId="57DE1B5D" w:rsidR="0002328B" w:rsidRDefault="0002328B" w:rsidP="0002328B">
      <w:pPr>
        <w:pStyle w:val="ListParagraph"/>
        <w:numPr>
          <w:ilvl w:val="0"/>
          <w:numId w:val="1"/>
        </w:numPr>
      </w:pPr>
      <w:r>
        <w:t>Reusing a Nonce, Key Pair in Encryption (CWE-323)</w:t>
      </w:r>
    </w:p>
    <w:p w14:paraId="2B5E2E67" w14:textId="7ECC9207" w:rsidR="0002328B" w:rsidRDefault="0002328B" w:rsidP="0002328B">
      <w:pPr>
        <w:pStyle w:val="ListParagraph"/>
        <w:numPr>
          <w:ilvl w:val="0"/>
          <w:numId w:val="1"/>
        </w:numPr>
      </w:pPr>
      <w:r>
        <w:t>Reversible One-Way Hash (CWE-328)</w:t>
      </w:r>
    </w:p>
    <w:p w14:paraId="5726FBE2" w14:textId="090B0F2E" w:rsidR="0002328B" w:rsidRDefault="0002328B" w:rsidP="0002328B">
      <w:pPr>
        <w:pStyle w:val="ListParagraph"/>
        <w:numPr>
          <w:ilvl w:val="0"/>
          <w:numId w:val="1"/>
        </w:numPr>
      </w:pPr>
      <w:r>
        <w:t>Security Through Obscurity (CWE-656)</w:t>
      </w:r>
    </w:p>
    <w:p w14:paraId="0D99FE79" w14:textId="08521C46" w:rsidR="0002328B" w:rsidRDefault="0002328B" w:rsidP="0002328B">
      <w:pPr>
        <w:pStyle w:val="ListParagraph"/>
        <w:numPr>
          <w:ilvl w:val="0"/>
          <w:numId w:val="1"/>
        </w:numPr>
      </w:pPr>
      <w:r>
        <w:t>Server-Side Request Forgery (SSRF) (CWE-918)</w:t>
      </w:r>
    </w:p>
    <w:p w14:paraId="67C4149D" w14:textId="5113649F" w:rsidR="0002328B" w:rsidRDefault="0002328B" w:rsidP="0002328B">
      <w:pPr>
        <w:pStyle w:val="ListParagraph"/>
        <w:numPr>
          <w:ilvl w:val="0"/>
          <w:numId w:val="1"/>
        </w:numPr>
      </w:pPr>
      <w:r>
        <w:t>Session Fixation (CWE-384)</w:t>
      </w:r>
    </w:p>
    <w:p w14:paraId="6857AEC3" w14:textId="700814A1" w:rsidR="0002328B" w:rsidRDefault="0002328B" w:rsidP="0002328B">
      <w:pPr>
        <w:pStyle w:val="ListParagraph"/>
        <w:numPr>
          <w:ilvl w:val="0"/>
          <w:numId w:val="1"/>
        </w:numPr>
      </w:pPr>
      <w:r>
        <w:t>SQL Injection (CWE-89)</w:t>
      </w:r>
    </w:p>
    <w:p w14:paraId="06D865FB" w14:textId="010C61C6" w:rsidR="0002328B" w:rsidRDefault="0002328B" w:rsidP="0002328B">
      <w:pPr>
        <w:pStyle w:val="ListParagraph"/>
        <w:numPr>
          <w:ilvl w:val="0"/>
          <w:numId w:val="1"/>
        </w:numPr>
      </w:pPr>
      <w:r>
        <w:t>Stack Overflow (CWE-121)</w:t>
      </w:r>
    </w:p>
    <w:p w14:paraId="36CCFA51" w14:textId="530F9104" w:rsidR="0002328B" w:rsidRDefault="0002328B" w:rsidP="0002328B">
      <w:pPr>
        <w:pStyle w:val="ListParagraph"/>
        <w:numPr>
          <w:ilvl w:val="0"/>
          <w:numId w:val="1"/>
        </w:numPr>
      </w:pPr>
      <w:r>
        <w:t>Storing Passwords in a Recoverable Format (CWE-257)</w:t>
      </w:r>
    </w:p>
    <w:p w14:paraId="70ABCEBD" w14:textId="173B271D" w:rsidR="0002328B" w:rsidRDefault="0002328B" w:rsidP="0002328B">
      <w:pPr>
        <w:pStyle w:val="ListParagraph"/>
        <w:numPr>
          <w:ilvl w:val="0"/>
          <w:numId w:val="1"/>
        </w:numPr>
      </w:pPr>
      <w:r>
        <w:t>Time-of-check Time-of-use (TOCTOU) Race Condition (CWE-367)</w:t>
      </w:r>
    </w:p>
    <w:p w14:paraId="0A271649" w14:textId="53584E9D" w:rsidR="0002328B" w:rsidRDefault="0002328B" w:rsidP="0002328B">
      <w:pPr>
        <w:pStyle w:val="ListParagraph"/>
        <w:numPr>
          <w:ilvl w:val="0"/>
          <w:numId w:val="1"/>
        </w:numPr>
      </w:pPr>
      <w:r>
        <w:t>Trust of System Event Data (CWE-360)</w:t>
      </w:r>
    </w:p>
    <w:p w14:paraId="188E981C" w14:textId="7DCCB705" w:rsidR="0002328B" w:rsidRDefault="0002328B" w:rsidP="0002328B">
      <w:pPr>
        <w:pStyle w:val="ListParagraph"/>
        <w:numPr>
          <w:ilvl w:val="0"/>
          <w:numId w:val="1"/>
        </w:numPr>
      </w:pPr>
      <w:r>
        <w:t>Type Confusion (CWE-843)</w:t>
      </w:r>
    </w:p>
    <w:p w14:paraId="316E1661" w14:textId="319640CA" w:rsidR="0002328B" w:rsidRDefault="0002328B" w:rsidP="0002328B">
      <w:pPr>
        <w:pStyle w:val="ListParagraph"/>
        <w:numPr>
          <w:ilvl w:val="0"/>
          <w:numId w:val="1"/>
        </w:numPr>
      </w:pPr>
      <w:r>
        <w:t>UI Redressing (Clickjacking) (CAPEC-103)</w:t>
      </w:r>
    </w:p>
    <w:p w14:paraId="675D6785" w14:textId="6C405687" w:rsidR="0002328B" w:rsidRDefault="0002328B" w:rsidP="0002328B">
      <w:pPr>
        <w:pStyle w:val="ListParagraph"/>
        <w:numPr>
          <w:ilvl w:val="0"/>
          <w:numId w:val="1"/>
        </w:numPr>
      </w:pPr>
      <w:r>
        <w:t>Unchecked Error Condition (CWE-391)</w:t>
      </w:r>
    </w:p>
    <w:p w14:paraId="055942D2" w14:textId="7B446E61" w:rsidR="0002328B" w:rsidRDefault="0002328B" w:rsidP="0002328B">
      <w:pPr>
        <w:pStyle w:val="ListParagraph"/>
        <w:numPr>
          <w:ilvl w:val="0"/>
          <w:numId w:val="1"/>
        </w:numPr>
      </w:pPr>
      <w:r>
        <w:t>Uncontrolled Recursion (CWE-674)</w:t>
      </w:r>
    </w:p>
    <w:p w14:paraId="4C651C2C" w14:textId="0B4B6A77" w:rsidR="0002328B" w:rsidRDefault="0002328B" w:rsidP="0002328B">
      <w:pPr>
        <w:pStyle w:val="ListParagraph"/>
        <w:numPr>
          <w:ilvl w:val="0"/>
          <w:numId w:val="1"/>
        </w:numPr>
      </w:pPr>
      <w:r>
        <w:t>Unprotected Transport of Credentials (CWE-523)</w:t>
      </w:r>
    </w:p>
    <w:p w14:paraId="5DF6B26D" w14:textId="67400802" w:rsidR="0002328B" w:rsidRDefault="0002328B" w:rsidP="0002328B">
      <w:pPr>
        <w:pStyle w:val="ListParagraph"/>
        <w:numPr>
          <w:ilvl w:val="0"/>
          <w:numId w:val="1"/>
        </w:numPr>
      </w:pPr>
      <w:r>
        <w:t>Unrestricted Upload of File with Dangerous Type (CWE-434)</w:t>
      </w:r>
    </w:p>
    <w:p w14:paraId="5C27F5C2" w14:textId="1E801815" w:rsidR="0002328B" w:rsidRDefault="0002328B" w:rsidP="0002328B">
      <w:pPr>
        <w:pStyle w:val="ListParagraph"/>
        <w:numPr>
          <w:ilvl w:val="0"/>
          <w:numId w:val="1"/>
        </w:numPr>
      </w:pPr>
      <w:r>
        <w:t>Untrusted Search Path (CWE-426)</w:t>
      </w:r>
    </w:p>
    <w:p w14:paraId="040BFE7A" w14:textId="3328B1ED" w:rsidR="0002328B" w:rsidRDefault="0002328B" w:rsidP="0002328B">
      <w:pPr>
        <w:pStyle w:val="ListParagraph"/>
        <w:numPr>
          <w:ilvl w:val="0"/>
          <w:numId w:val="1"/>
        </w:numPr>
      </w:pPr>
      <w:r>
        <w:t>Unverified Password Change (CWE-620)</w:t>
      </w:r>
    </w:p>
    <w:p w14:paraId="5B2E507B" w14:textId="3B3E91D6" w:rsidR="0002328B" w:rsidRDefault="0002328B" w:rsidP="0002328B">
      <w:pPr>
        <w:pStyle w:val="ListParagraph"/>
        <w:numPr>
          <w:ilvl w:val="0"/>
          <w:numId w:val="1"/>
        </w:numPr>
      </w:pPr>
      <w:r>
        <w:t>Use After Free (CWE-416)</w:t>
      </w:r>
    </w:p>
    <w:p w14:paraId="1AD26770" w14:textId="6A6D962E" w:rsidR="0002328B" w:rsidRDefault="0002328B" w:rsidP="0002328B">
      <w:pPr>
        <w:pStyle w:val="ListParagraph"/>
        <w:numPr>
          <w:ilvl w:val="0"/>
          <w:numId w:val="1"/>
        </w:numPr>
      </w:pPr>
      <w:r>
        <w:t>Use of a Broken or Risky Cryptographic Algorithm (CWE-327)</w:t>
      </w:r>
    </w:p>
    <w:p w14:paraId="14D6E49E" w14:textId="092761F1" w:rsidR="0002328B" w:rsidRDefault="0002328B" w:rsidP="0002328B">
      <w:pPr>
        <w:pStyle w:val="ListParagraph"/>
        <w:numPr>
          <w:ilvl w:val="0"/>
          <w:numId w:val="1"/>
        </w:numPr>
      </w:pPr>
      <w:r>
        <w:t>Use of a Key Past its Expiration Date (CWE-324)</w:t>
      </w:r>
    </w:p>
    <w:p w14:paraId="130D4C54" w14:textId="46E51E5C" w:rsidR="0002328B" w:rsidRDefault="0002328B" w:rsidP="0002328B">
      <w:pPr>
        <w:pStyle w:val="ListParagraph"/>
        <w:numPr>
          <w:ilvl w:val="0"/>
          <w:numId w:val="1"/>
        </w:numPr>
      </w:pPr>
      <w:r>
        <w:t>Use of Cryptographically Weak Pseudo-Random Number Generator (PRNG) (CWE-338)</w:t>
      </w:r>
    </w:p>
    <w:p w14:paraId="0035FE92" w14:textId="5ECA9805" w:rsidR="0002328B" w:rsidRDefault="0002328B" w:rsidP="0002328B">
      <w:pPr>
        <w:pStyle w:val="ListParagraph"/>
        <w:numPr>
          <w:ilvl w:val="0"/>
          <w:numId w:val="1"/>
        </w:numPr>
      </w:pPr>
      <w:r>
        <w:t xml:space="preserve">Use of </w:t>
      </w:r>
      <w:proofErr w:type="gramStart"/>
      <w:r>
        <w:t>Externally-Controlled</w:t>
      </w:r>
      <w:proofErr w:type="gramEnd"/>
      <w:r>
        <w:t xml:space="preserve"> Format String (CWE-134)</w:t>
      </w:r>
    </w:p>
    <w:p w14:paraId="3273E887" w14:textId="1D36E789" w:rsidR="0002328B" w:rsidRDefault="0002328B" w:rsidP="0002328B">
      <w:pPr>
        <w:pStyle w:val="ListParagraph"/>
        <w:numPr>
          <w:ilvl w:val="0"/>
          <w:numId w:val="1"/>
        </w:numPr>
      </w:pPr>
      <w:r>
        <w:t>Use of Hard-coded Credentials (CWE-798)</w:t>
      </w:r>
    </w:p>
    <w:p w14:paraId="23AC5372" w14:textId="5E5D45F0" w:rsidR="0002328B" w:rsidRDefault="0002328B" w:rsidP="0002328B">
      <w:pPr>
        <w:pStyle w:val="ListParagraph"/>
        <w:numPr>
          <w:ilvl w:val="0"/>
          <w:numId w:val="1"/>
        </w:numPr>
      </w:pPr>
      <w:r>
        <w:t>Use of Hard-coded Cryptographic Key (CWE-321)</w:t>
      </w:r>
    </w:p>
    <w:p w14:paraId="2509FA75" w14:textId="3B50F9DB" w:rsidR="0002328B" w:rsidRDefault="0002328B" w:rsidP="0002328B">
      <w:pPr>
        <w:pStyle w:val="ListParagraph"/>
        <w:numPr>
          <w:ilvl w:val="0"/>
          <w:numId w:val="1"/>
        </w:numPr>
      </w:pPr>
      <w:r>
        <w:t>Use of Hard-coded Password (CWE-259)</w:t>
      </w:r>
    </w:p>
    <w:p w14:paraId="0ADA1D45" w14:textId="2C8E0F17" w:rsidR="0002328B" w:rsidRDefault="0002328B" w:rsidP="0002328B">
      <w:pPr>
        <w:pStyle w:val="ListParagraph"/>
        <w:numPr>
          <w:ilvl w:val="0"/>
          <w:numId w:val="1"/>
        </w:numPr>
      </w:pPr>
      <w:r>
        <w:t>Use of Inherently Dangerous Function (CWE-242)</w:t>
      </w:r>
    </w:p>
    <w:p w14:paraId="6CA18D78" w14:textId="60E5B899" w:rsidR="0002328B" w:rsidRDefault="0002328B" w:rsidP="0002328B">
      <w:pPr>
        <w:pStyle w:val="ListParagraph"/>
        <w:numPr>
          <w:ilvl w:val="0"/>
          <w:numId w:val="1"/>
        </w:numPr>
      </w:pPr>
      <w:r>
        <w:t>Use of Insufficiently Random Values (CWE-330)</w:t>
      </w:r>
    </w:p>
    <w:p w14:paraId="0CBD37A6" w14:textId="67E7BE37" w:rsidR="0002328B" w:rsidRDefault="0002328B" w:rsidP="0002328B">
      <w:pPr>
        <w:pStyle w:val="ListParagraph"/>
        <w:numPr>
          <w:ilvl w:val="0"/>
          <w:numId w:val="1"/>
        </w:numPr>
      </w:pPr>
      <w:r>
        <w:lastRenderedPageBreak/>
        <w:t>User Interface (UI) Misrepresentation of Critical Information (CWE-451)</w:t>
      </w:r>
    </w:p>
    <w:p w14:paraId="520C82F1" w14:textId="40792EC1" w:rsidR="0002328B" w:rsidRDefault="0002328B" w:rsidP="0002328B">
      <w:pPr>
        <w:pStyle w:val="ListParagraph"/>
        <w:numPr>
          <w:ilvl w:val="0"/>
          <w:numId w:val="1"/>
        </w:numPr>
      </w:pPr>
      <w:r>
        <w:t>Using Components with Known Vulnerabilities (CWE-1035)</w:t>
      </w:r>
    </w:p>
    <w:p w14:paraId="450834C3" w14:textId="040375BD" w:rsidR="0002328B" w:rsidRDefault="0002328B" w:rsidP="0002328B">
      <w:pPr>
        <w:pStyle w:val="ListParagraph"/>
        <w:numPr>
          <w:ilvl w:val="0"/>
          <w:numId w:val="1"/>
        </w:numPr>
      </w:pPr>
      <w:r>
        <w:t>Violation of Secure Design Principles (CWE-657)</w:t>
      </w:r>
    </w:p>
    <w:p w14:paraId="66DCF52E" w14:textId="13C87C0D" w:rsidR="0002328B" w:rsidRDefault="0002328B" w:rsidP="0002328B">
      <w:pPr>
        <w:pStyle w:val="ListParagraph"/>
        <w:numPr>
          <w:ilvl w:val="0"/>
          <w:numId w:val="1"/>
        </w:numPr>
      </w:pPr>
      <w:r>
        <w:t>Weak Cryptography for Passwords (CWE-261)</w:t>
      </w:r>
    </w:p>
    <w:p w14:paraId="45B6C578" w14:textId="0D4BAE88" w:rsidR="0002328B" w:rsidRDefault="0002328B" w:rsidP="0002328B">
      <w:pPr>
        <w:pStyle w:val="ListParagraph"/>
        <w:numPr>
          <w:ilvl w:val="0"/>
          <w:numId w:val="1"/>
        </w:numPr>
      </w:pPr>
      <w:r>
        <w:t>Weak Password Recovery Mechanism for Forgotten Password (CWE-640)</w:t>
      </w:r>
    </w:p>
    <w:p w14:paraId="0FC26BAE" w14:textId="2B73468A" w:rsidR="0002328B" w:rsidRDefault="0002328B" w:rsidP="0002328B">
      <w:pPr>
        <w:pStyle w:val="ListParagraph"/>
        <w:numPr>
          <w:ilvl w:val="0"/>
          <w:numId w:val="1"/>
        </w:numPr>
      </w:pPr>
      <w:r>
        <w:t>Wrap-around Error (CWE-128)</w:t>
      </w:r>
    </w:p>
    <w:p w14:paraId="30A9B8F2" w14:textId="0065D947" w:rsidR="0002328B" w:rsidRDefault="0002328B" w:rsidP="0002328B">
      <w:pPr>
        <w:pStyle w:val="ListParagraph"/>
        <w:numPr>
          <w:ilvl w:val="0"/>
          <w:numId w:val="1"/>
        </w:numPr>
      </w:pPr>
      <w:r>
        <w:t>Write-what-where Condition (CWE-123)</w:t>
      </w:r>
    </w:p>
    <w:p w14:paraId="7A28E15F" w14:textId="5E4D34A9" w:rsidR="0002328B" w:rsidRDefault="0002328B" w:rsidP="0002328B">
      <w:pPr>
        <w:pStyle w:val="ListParagraph"/>
        <w:numPr>
          <w:ilvl w:val="0"/>
          <w:numId w:val="1"/>
        </w:numPr>
      </w:pPr>
      <w:r>
        <w:t>XML Entity Expansion (CWE-776)</w:t>
      </w:r>
    </w:p>
    <w:p w14:paraId="0D5AE1F7" w14:textId="52EA1641" w:rsidR="0002328B" w:rsidRDefault="0002328B" w:rsidP="0002328B">
      <w:pPr>
        <w:pStyle w:val="ListParagraph"/>
        <w:numPr>
          <w:ilvl w:val="0"/>
          <w:numId w:val="1"/>
        </w:numPr>
      </w:pPr>
      <w:r>
        <w:t>XML External Entities (XXE) (CWE-611)</w:t>
      </w:r>
    </w:p>
    <w:p w14:paraId="729B7C4C" w14:textId="7964A230" w:rsidR="0002328B" w:rsidRDefault="0002328B" w:rsidP="0002328B">
      <w:pPr>
        <w:pStyle w:val="ListParagraph"/>
        <w:numPr>
          <w:ilvl w:val="0"/>
          <w:numId w:val="1"/>
        </w:numPr>
      </w:pPr>
      <w:r>
        <w:t>XML Injection (CWE-91)</w:t>
      </w:r>
    </w:p>
    <w:p w14:paraId="0240B6E1" w14:textId="24AEFED4" w:rsidR="001852C3" w:rsidRDefault="0002328B" w:rsidP="0002328B">
      <w:pPr>
        <w:pStyle w:val="ListParagraph"/>
        <w:numPr>
          <w:ilvl w:val="0"/>
          <w:numId w:val="1"/>
        </w:numPr>
      </w:pPr>
      <w:r>
        <w:t>XSS Using MIME Type Mismatch (CAPEC-209)</w:t>
      </w:r>
    </w:p>
    <w:sectPr w:rsidR="00185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40F7"/>
    <w:multiLevelType w:val="hybridMultilevel"/>
    <w:tmpl w:val="6A32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8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8B"/>
    <w:rsid w:val="0002328B"/>
    <w:rsid w:val="001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024B"/>
  <w15:chartTrackingRefBased/>
  <w15:docId w15:val="{70DA8F7B-B619-45D4-903B-D67C6590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Berry</dc:creator>
  <cp:keywords/>
  <dc:description/>
  <cp:lastModifiedBy>Craig Berry</cp:lastModifiedBy>
  <cp:revision>1</cp:revision>
  <dcterms:created xsi:type="dcterms:W3CDTF">2022-07-14T17:09:00Z</dcterms:created>
  <dcterms:modified xsi:type="dcterms:W3CDTF">2022-07-14T17:12:00Z</dcterms:modified>
</cp:coreProperties>
</file>